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CC0EE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77907D1"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成都市成华区妇幼保健院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 w14:paraId="72D63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我方全面研究了“关于药品追溯码扫码设备购买的市场调研公告”文件，决定参加贵单位组织的市场调研。我方授权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 w14:paraId="39CB82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38C6C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 w14:paraId="1061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 w14:paraId="42899A72"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参加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人名称（盖单位公章）：</w:t>
      </w:r>
    </w:p>
    <w:p w14:paraId="65587F6F"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 w14:paraId="00E91CF3"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F995C2B"/>
    <w:rsid w:val="12F05884"/>
    <w:rsid w:val="138E5DFC"/>
    <w:rsid w:val="16A65465"/>
    <w:rsid w:val="1EB55E98"/>
    <w:rsid w:val="211154EA"/>
    <w:rsid w:val="21B723BF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19546A8"/>
    <w:rsid w:val="33A23E18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E8474C"/>
    <w:rsid w:val="479915EE"/>
    <w:rsid w:val="4B775ACB"/>
    <w:rsid w:val="4C31077D"/>
    <w:rsid w:val="4E945B21"/>
    <w:rsid w:val="4EF72AFA"/>
    <w:rsid w:val="4F8F5342"/>
    <w:rsid w:val="52E4234C"/>
    <w:rsid w:val="53B37E0A"/>
    <w:rsid w:val="55B97292"/>
    <w:rsid w:val="566A19D9"/>
    <w:rsid w:val="58143034"/>
    <w:rsid w:val="5836125D"/>
    <w:rsid w:val="58553C08"/>
    <w:rsid w:val="587F6D2A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0769DF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312</Characters>
  <Lines>0</Lines>
  <Paragraphs>0</Paragraphs>
  <TotalTime>0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谢诗宇</cp:lastModifiedBy>
  <dcterms:modified xsi:type="dcterms:W3CDTF">2026-06-10T06:29:09Z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A9BCF746114A451DAD7454997695C9C8_13</vt:lpwstr>
  </property>
  <property fmtid="{D5CDD505-2E9C-101B-9397-08002B2CF9AE}" pid="4" name="KSOTemplateDocerSaveRecord">
    <vt:lpwstr>eyJoZGlkIjoiZjM0NzUxMWVjODZmYTY2MmUxMzQ0YzY5YjRmNGNhNTgiLCJ1c2VySWQiOiIxODE4Mzk3MTI0In0=</vt:lpwstr>
  </property>
</Properties>
</file>